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770C" w14:textId="77777777" w:rsidR="0094766E" w:rsidRPr="0094766E" w:rsidRDefault="0094766E" w:rsidP="0094766E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様式第６号（第９条関係）</w:t>
      </w:r>
    </w:p>
    <w:p w14:paraId="63ACFAAC" w14:textId="77777777" w:rsidR="0094766E" w:rsidRPr="0094766E" w:rsidRDefault="0094766E" w:rsidP="0094766E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E19874D" w14:textId="77777777" w:rsidR="0094766E" w:rsidRPr="0094766E" w:rsidRDefault="0094766E" w:rsidP="0094766E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生坂村地域脱炭素移行・再エネ推進事業補助金実績報告書</w:t>
      </w:r>
    </w:p>
    <w:p w14:paraId="3468879D" w14:textId="77777777" w:rsidR="0094766E" w:rsidRPr="0094766E" w:rsidRDefault="0094766E" w:rsidP="0094766E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9276894" w14:textId="77777777" w:rsidR="0094766E" w:rsidRPr="0094766E" w:rsidRDefault="0094766E" w:rsidP="0094766E">
      <w:pPr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　　月　　日</w:t>
      </w:r>
    </w:p>
    <w:p w14:paraId="67E3C7BC" w14:textId="77777777" w:rsidR="0094766E" w:rsidRPr="0094766E" w:rsidRDefault="0094766E" w:rsidP="0094766E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8726C90" w14:textId="77777777" w:rsidR="0094766E" w:rsidRPr="0094766E" w:rsidRDefault="0094766E" w:rsidP="0094766E">
      <w:pPr>
        <w:spacing w:line="276" w:lineRule="auto"/>
        <w:ind w:firstLineChars="200" w:firstLine="48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smartTag w:uri="schemas-MSNCTYST-com/MSNCTYST" w:element="MSNCTYST">
        <w:smartTagPr>
          <w:attr w:name="Address" w:val="生坂村"/>
          <w:attr w:name="AddressList" w:val="20:生坂村;"/>
        </w:smartTagPr>
        <w:r w:rsidRPr="0094766E">
          <w:rPr>
            <w:rFonts w:ascii="ＭＳ 明朝" w:eastAsia="ＭＳ 明朝" w:hAnsi="ＭＳ 明朝" w:cs="Times New Roman" w:hint="eastAsia"/>
            <w:color w:val="000000" w:themeColor="text1"/>
            <w:sz w:val="24"/>
            <w:szCs w:val="24"/>
          </w:rPr>
          <w:t>生坂村</w:t>
        </w:r>
      </w:smartTag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長　　　　　　　様</w:t>
      </w:r>
    </w:p>
    <w:p w14:paraId="48BB8E0E" w14:textId="77777777" w:rsidR="0094766E" w:rsidRPr="0094766E" w:rsidRDefault="0094766E" w:rsidP="0094766E">
      <w:pPr>
        <w:spacing w:line="276" w:lineRule="auto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E457C56" w14:textId="0A2CC055" w:rsidR="0094766E" w:rsidRPr="0094766E" w:rsidRDefault="0094766E" w:rsidP="0094766E">
      <w:pPr>
        <w:spacing w:line="276" w:lineRule="auto"/>
        <w:ind w:firstLineChars="2100" w:firstLine="504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申請者　　</w:t>
      </w: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住　　所　　　　　　　　　　　</w:t>
      </w:r>
    </w:p>
    <w:p w14:paraId="2ABFD37F" w14:textId="2E478E59" w:rsidR="0094766E" w:rsidRPr="0094766E" w:rsidRDefault="0094766E" w:rsidP="0094766E">
      <w:pPr>
        <w:spacing w:line="276" w:lineRule="auto"/>
        <w:ind w:firstLineChars="2600" w:firstLine="62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氏　　名　　　　　　　　　　　</w:t>
      </w:r>
    </w:p>
    <w:p w14:paraId="1C218A54" w14:textId="2359275B" w:rsidR="0094766E" w:rsidRPr="0094766E" w:rsidRDefault="0094766E" w:rsidP="0094766E">
      <w:pPr>
        <w:spacing w:line="276" w:lineRule="auto"/>
        <w:ind w:firstLineChars="2600" w:firstLine="6240"/>
        <w:rPr>
          <w:rFonts w:ascii="ＭＳ 明朝" w:eastAsia="ＭＳ 明朝" w:hAnsi="ＭＳ 明朝" w:cs="Times New Roman"/>
          <w:color w:val="000000" w:themeColor="text1"/>
          <w:sz w:val="24"/>
          <w:szCs w:val="24"/>
          <w:u w:val="single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 xml:space="preserve">電話番号　　　　　　　　　　　</w:t>
      </w:r>
    </w:p>
    <w:p w14:paraId="4DC46E2A" w14:textId="77777777" w:rsidR="0094766E" w:rsidRP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3C31D33" w14:textId="77777777" w:rsidR="0094766E" w:rsidRP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年　　月　　日付け　第　　号で補助金交付決定を受けた補助事業が完了し、補助金の交付を受けたいので、生坂村地域脱炭素移行・再エネ推進事業補助金交付要綱第９条第１項の規定により、下記のとおり報告します。</w:t>
      </w:r>
    </w:p>
    <w:p w14:paraId="6F43DC21" w14:textId="77777777" w:rsidR="0094766E" w:rsidRP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960DD72" w14:textId="77777777" w:rsidR="0094766E" w:rsidRPr="0094766E" w:rsidRDefault="0094766E" w:rsidP="0094766E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14:paraId="341C10D8" w14:textId="77777777" w:rsidR="0094766E" w:rsidRP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812"/>
      </w:tblGrid>
      <w:tr w:rsidR="0094766E" w:rsidRPr="0094766E" w14:paraId="2825DEAD" w14:textId="77777777" w:rsidTr="0094766E">
        <w:trPr>
          <w:trHeight w:val="437"/>
        </w:trPr>
        <w:tc>
          <w:tcPr>
            <w:tcW w:w="4106" w:type="dxa"/>
            <w:vAlign w:val="center"/>
          </w:tcPr>
          <w:p w14:paraId="33BEEB50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申請した補助金額</w:t>
            </w:r>
          </w:p>
          <w:p w14:paraId="3E56226C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（下表a + b + c + d + eの金額）</w:t>
            </w:r>
          </w:p>
        </w:tc>
        <w:tc>
          <w:tcPr>
            <w:tcW w:w="5812" w:type="dxa"/>
            <w:vAlign w:val="center"/>
          </w:tcPr>
          <w:p w14:paraId="09735238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円</w:t>
            </w:r>
          </w:p>
        </w:tc>
      </w:tr>
      <w:tr w:rsidR="0094766E" w:rsidRPr="0094766E" w14:paraId="24E78C30" w14:textId="77777777" w:rsidTr="0094766E">
        <w:trPr>
          <w:trHeight w:val="275"/>
        </w:trPr>
        <w:tc>
          <w:tcPr>
            <w:tcW w:w="4106" w:type="dxa"/>
            <w:vAlign w:val="center"/>
          </w:tcPr>
          <w:p w14:paraId="4FDC4C64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事業着手日</w:t>
            </w:r>
          </w:p>
        </w:tc>
        <w:tc>
          <w:tcPr>
            <w:tcW w:w="5812" w:type="dxa"/>
            <w:vAlign w:val="center"/>
          </w:tcPr>
          <w:p w14:paraId="516B8559" w14:textId="77777777" w:rsidR="0094766E" w:rsidRPr="0094766E" w:rsidRDefault="0094766E" w:rsidP="009476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</w:tc>
      </w:tr>
      <w:tr w:rsidR="0094766E" w:rsidRPr="0094766E" w14:paraId="57B32F44" w14:textId="77777777" w:rsidTr="0094766E">
        <w:trPr>
          <w:trHeight w:val="252"/>
        </w:trPr>
        <w:tc>
          <w:tcPr>
            <w:tcW w:w="4106" w:type="dxa"/>
            <w:vAlign w:val="center"/>
          </w:tcPr>
          <w:p w14:paraId="61F9D3A5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事業完了日</w:t>
            </w:r>
          </w:p>
        </w:tc>
        <w:tc>
          <w:tcPr>
            <w:tcW w:w="5812" w:type="dxa"/>
            <w:vAlign w:val="center"/>
          </w:tcPr>
          <w:p w14:paraId="48394259" w14:textId="77777777" w:rsidR="0094766E" w:rsidRPr="0094766E" w:rsidRDefault="0094766E" w:rsidP="009476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102922DE" w14:textId="77777777" w:rsidR="0094766E" w:rsidRPr="0094766E" w:rsidRDefault="0094766E" w:rsidP="0094766E">
      <w:pPr>
        <w:spacing w:line="360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※事業着手日は、交付決定通知後の日付であることをご確認ください。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642"/>
        <w:gridCol w:w="5812"/>
      </w:tblGrid>
      <w:tr w:rsidR="0094766E" w:rsidRPr="0094766E" w14:paraId="32441561" w14:textId="77777777" w:rsidTr="0094766E">
        <w:trPr>
          <w:trHeight w:val="217"/>
        </w:trPr>
        <w:tc>
          <w:tcPr>
            <w:tcW w:w="464" w:type="dxa"/>
            <w:tcBorders>
              <w:top w:val="single" w:sz="4" w:space="0" w:color="auto"/>
              <w:right w:val="nil"/>
            </w:tcBorders>
            <w:vAlign w:val="center"/>
          </w:tcPr>
          <w:p w14:paraId="152B45FD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</w:tcBorders>
            <w:vAlign w:val="center"/>
          </w:tcPr>
          <w:p w14:paraId="3828BC40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太陽集熱器関連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0DCAA5B7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 円</w:t>
            </w:r>
          </w:p>
        </w:tc>
      </w:tr>
      <w:tr w:rsidR="0094766E" w:rsidRPr="0094766E" w14:paraId="24EA5C7D" w14:textId="77777777" w:rsidTr="0094766E">
        <w:trPr>
          <w:trHeight w:val="286"/>
        </w:trPr>
        <w:tc>
          <w:tcPr>
            <w:tcW w:w="464" w:type="dxa"/>
            <w:tcBorders>
              <w:right w:val="nil"/>
            </w:tcBorders>
            <w:vAlign w:val="center"/>
          </w:tcPr>
          <w:p w14:paraId="78F4F10B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642" w:type="dxa"/>
            <w:tcBorders>
              <w:left w:val="nil"/>
            </w:tcBorders>
            <w:vAlign w:val="center"/>
          </w:tcPr>
          <w:p w14:paraId="67D025C9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高効率照明機器関連</w:t>
            </w:r>
          </w:p>
        </w:tc>
        <w:tc>
          <w:tcPr>
            <w:tcW w:w="5812" w:type="dxa"/>
            <w:vAlign w:val="center"/>
          </w:tcPr>
          <w:p w14:paraId="37467459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 円</w:t>
            </w:r>
          </w:p>
        </w:tc>
      </w:tr>
      <w:tr w:rsidR="0094766E" w:rsidRPr="0094766E" w14:paraId="26BE1C95" w14:textId="77777777" w:rsidTr="0094766E">
        <w:trPr>
          <w:trHeight w:val="274"/>
        </w:trPr>
        <w:tc>
          <w:tcPr>
            <w:tcW w:w="464" w:type="dxa"/>
            <w:tcBorders>
              <w:right w:val="nil"/>
            </w:tcBorders>
            <w:vAlign w:val="center"/>
          </w:tcPr>
          <w:p w14:paraId="4DEAFF4D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642" w:type="dxa"/>
            <w:tcBorders>
              <w:left w:val="nil"/>
            </w:tcBorders>
            <w:vAlign w:val="center"/>
          </w:tcPr>
          <w:p w14:paraId="4B510949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高効率空調機器関連</w:t>
            </w:r>
          </w:p>
        </w:tc>
        <w:tc>
          <w:tcPr>
            <w:tcW w:w="5812" w:type="dxa"/>
            <w:vAlign w:val="center"/>
          </w:tcPr>
          <w:p w14:paraId="7EDE06F7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4766E" w:rsidRPr="0094766E" w14:paraId="0A9B1810" w14:textId="77777777" w:rsidTr="0094766E">
        <w:trPr>
          <w:trHeight w:val="249"/>
        </w:trPr>
        <w:tc>
          <w:tcPr>
            <w:tcW w:w="464" w:type="dxa"/>
            <w:tcBorders>
              <w:right w:val="nil"/>
            </w:tcBorders>
            <w:vAlign w:val="center"/>
          </w:tcPr>
          <w:p w14:paraId="665B3480" w14:textId="77777777" w:rsidR="0094766E" w:rsidRPr="0094766E" w:rsidRDefault="0094766E" w:rsidP="0094766E">
            <w:pPr>
              <w:spacing w:line="360" w:lineRule="auto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642" w:type="dxa"/>
            <w:tcBorders>
              <w:left w:val="nil"/>
            </w:tcBorders>
            <w:vAlign w:val="center"/>
          </w:tcPr>
          <w:p w14:paraId="53FA116D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高効率給湯機器関連</w:t>
            </w:r>
          </w:p>
        </w:tc>
        <w:tc>
          <w:tcPr>
            <w:tcW w:w="5812" w:type="dxa"/>
            <w:vAlign w:val="center"/>
          </w:tcPr>
          <w:p w14:paraId="3B7B7743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4766E" w:rsidRPr="0094766E" w14:paraId="099A1905" w14:textId="77777777" w:rsidTr="0094766E">
        <w:trPr>
          <w:trHeight w:val="85"/>
        </w:trPr>
        <w:tc>
          <w:tcPr>
            <w:tcW w:w="464" w:type="dxa"/>
            <w:tcBorders>
              <w:bottom w:val="single" w:sz="4" w:space="0" w:color="auto"/>
              <w:right w:val="nil"/>
            </w:tcBorders>
            <w:vAlign w:val="center"/>
          </w:tcPr>
          <w:p w14:paraId="7AF6E5AA" w14:textId="77777777" w:rsidR="0094766E" w:rsidRPr="0094766E" w:rsidRDefault="0094766E" w:rsidP="009476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ｅ</w:t>
            </w:r>
          </w:p>
        </w:tc>
        <w:tc>
          <w:tcPr>
            <w:tcW w:w="3642" w:type="dxa"/>
            <w:tcBorders>
              <w:left w:val="nil"/>
              <w:bottom w:val="single" w:sz="4" w:space="0" w:color="auto"/>
            </w:tcBorders>
            <w:vAlign w:val="center"/>
          </w:tcPr>
          <w:p w14:paraId="6CD5B260" w14:textId="77777777" w:rsidR="0094766E" w:rsidRPr="0094766E" w:rsidRDefault="0094766E" w:rsidP="0094766E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木質バイオマスストーブ関連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D290462" w14:textId="77777777" w:rsidR="0094766E" w:rsidRPr="0094766E" w:rsidRDefault="0094766E" w:rsidP="0094766E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4766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782941F1" w14:textId="77777777" w:rsid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7BE7A21" w14:textId="12844A76" w:rsidR="0094766E" w:rsidRPr="0094766E" w:rsidRDefault="0094766E" w:rsidP="0094766E">
      <w:pPr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※　添付書類</w:t>
      </w:r>
    </w:p>
    <w:p w14:paraId="2D72CD45" w14:textId="3315CD4A" w:rsidR="004E3D72" w:rsidRPr="004E3D72" w:rsidRDefault="0094766E" w:rsidP="00942D0D">
      <w:pPr>
        <w:widowControl/>
        <w:spacing w:line="276" w:lineRule="auto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4766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生坂村地域脱炭素移行・再エネ推進事業補助金交付要綱別表第４のとおり</w:t>
      </w:r>
    </w:p>
    <w:sectPr w:rsidR="004E3D72" w:rsidRPr="004E3D72" w:rsidSect="009B0061">
      <w:footerReference w:type="default" r:id="rId8"/>
      <w:pgSz w:w="11906" w:h="16838" w:code="9"/>
      <w:pgMar w:top="1134" w:right="964" w:bottom="1134" w:left="964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52F9" w14:textId="77777777" w:rsidR="00F108C8" w:rsidRDefault="00F108C8" w:rsidP="00F108C8">
      <w:r>
        <w:separator/>
      </w:r>
    </w:p>
  </w:endnote>
  <w:endnote w:type="continuationSeparator" w:id="0">
    <w:p w14:paraId="357D9B69" w14:textId="77777777" w:rsidR="00F108C8" w:rsidRDefault="00F108C8" w:rsidP="00F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501396"/>
      <w:docPartObj>
        <w:docPartGallery w:val="Page Numbers (Bottom of Page)"/>
        <w:docPartUnique/>
      </w:docPartObj>
    </w:sdtPr>
    <w:sdtEndPr/>
    <w:sdtContent>
      <w:p w14:paraId="32A49C5F" w14:textId="25E7FC28" w:rsidR="00F108C8" w:rsidRDefault="00F108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E4B528" w14:textId="77777777" w:rsidR="00F108C8" w:rsidRDefault="00F108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BBD4" w14:textId="77777777" w:rsidR="00F108C8" w:rsidRDefault="00F108C8" w:rsidP="00F108C8">
      <w:r>
        <w:separator/>
      </w:r>
    </w:p>
  </w:footnote>
  <w:footnote w:type="continuationSeparator" w:id="0">
    <w:p w14:paraId="01231985" w14:textId="77777777" w:rsidR="00F108C8" w:rsidRDefault="00F108C8" w:rsidP="00F1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1B8"/>
    <w:multiLevelType w:val="hybridMultilevel"/>
    <w:tmpl w:val="6DE44D96"/>
    <w:lvl w:ilvl="0" w:tplc="C770AA2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27C25"/>
    <w:multiLevelType w:val="hybridMultilevel"/>
    <w:tmpl w:val="9FBEA66C"/>
    <w:lvl w:ilvl="0" w:tplc="3BD00DAA">
      <w:start w:val="1"/>
      <w:numFmt w:val="decimalEnclosedCircle"/>
      <w:lvlText w:val="%1"/>
      <w:lvlJc w:val="left"/>
      <w:pPr>
        <w:ind w:left="2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2" w:hanging="420"/>
      </w:pPr>
    </w:lvl>
    <w:lvl w:ilvl="3" w:tplc="0409000F" w:tentative="1">
      <w:start w:val="1"/>
      <w:numFmt w:val="decimal"/>
      <w:lvlText w:val="%4."/>
      <w:lvlJc w:val="left"/>
      <w:pPr>
        <w:ind w:left="3552" w:hanging="420"/>
      </w:pPr>
    </w:lvl>
    <w:lvl w:ilvl="4" w:tplc="04090017" w:tentative="1">
      <w:start w:val="1"/>
      <w:numFmt w:val="aiueoFullWidth"/>
      <w:lvlText w:val="(%5)"/>
      <w:lvlJc w:val="left"/>
      <w:pPr>
        <w:ind w:left="3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2" w:hanging="420"/>
      </w:pPr>
    </w:lvl>
    <w:lvl w:ilvl="6" w:tplc="0409000F" w:tentative="1">
      <w:start w:val="1"/>
      <w:numFmt w:val="decimal"/>
      <w:lvlText w:val="%7."/>
      <w:lvlJc w:val="left"/>
      <w:pPr>
        <w:ind w:left="4812" w:hanging="420"/>
      </w:pPr>
    </w:lvl>
    <w:lvl w:ilvl="7" w:tplc="04090017" w:tentative="1">
      <w:start w:val="1"/>
      <w:numFmt w:val="aiueoFullWidth"/>
      <w:lvlText w:val="(%8)"/>
      <w:lvlJc w:val="left"/>
      <w:pPr>
        <w:ind w:left="5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2" w:hanging="420"/>
      </w:pPr>
    </w:lvl>
  </w:abstractNum>
  <w:abstractNum w:abstractNumId="2" w15:restartNumberingAfterBreak="0">
    <w:nsid w:val="28615746"/>
    <w:multiLevelType w:val="hybridMultilevel"/>
    <w:tmpl w:val="2C64871C"/>
    <w:lvl w:ilvl="0" w:tplc="783AE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F251A"/>
    <w:multiLevelType w:val="hybridMultilevel"/>
    <w:tmpl w:val="62A017DA"/>
    <w:lvl w:ilvl="0" w:tplc="9D88F960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6A15E9"/>
    <w:multiLevelType w:val="hybridMultilevel"/>
    <w:tmpl w:val="0A666C24"/>
    <w:lvl w:ilvl="0" w:tplc="B0FA06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1"/>
    <w:rsid w:val="00013577"/>
    <w:rsid w:val="000168BD"/>
    <w:rsid w:val="00051576"/>
    <w:rsid w:val="00055CEF"/>
    <w:rsid w:val="00071EEB"/>
    <w:rsid w:val="000A0325"/>
    <w:rsid w:val="000A6AA0"/>
    <w:rsid w:val="000F3562"/>
    <w:rsid w:val="000F5D46"/>
    <w:rsid w:val="00117E5B"/>
    <w:rsid w:val="0012244C"/>
    <w:rsid w:val="00122B77"/>
    <w:rsid w:val="00136267"/>
    <w:rsid w:val="00142348"/>
    <w:rsid w:val="00190954"/>
    <w:rsid w:val="00194CFB"/>
    <w:rsid w:val="001C01E7"/>
    <w:rsid w:val="001D0FA5"/>
    <w:rsid w:val="001D1EE6"/>
    <w:rsid w:val="001D2939"/>
    <w:rsid w:val="001E7DA7"/>
    <w:rsid w:val="001F41E4"/>
    <w:rsid w:val="00206763"/>
    <w:rsid w:val="00216C08"/>
    <w:rsid w:val="00244B07"/>
    <w:rsid w:val="00247B8D"/>
    <w:rsid w:val="002518D7"/>
    <w:rsid w:val="0027771B"/>
    <w:rsid w:val="0028177E"/>
    <w:rsid w:val="002A2A42"/>
    <w:rsid w:val="002B1DB5"/>
    <w:rsid w:val="002E7556"/>
    <w:rsid w:val="002F5E4F"/>
    <w:rsid w:val="002F6768"/>
    <w:rsid w:val="0031260F"/>
    <w:rsid w:val="00315360"/>
    <w:rsid w:val="003316E1"/>
    <w:rsid w:val="00341E6F"/>
    <w:rsid w:val="00344031"/>
    <w:rsid w:val="003516CA"/>
    <w:rsid w:val="00361CCF"/>
    <w:rsid w:val="00367982"/>
    <w:rsid w:val="003939BE"/>
    <w:rsid w:val="003A2691"/>
    <w:rsid w:val="003B07C4"/>
    <w:rsid w:val="003B1CE6"/>
    <w:rsid w:val="003B52F1"/>
    <w:rsid w:val="003B55C1"/>
    <w:rsid w:val="003C3F8A"/>
    <w:rsid w:val="003E625A"/>
    <w:rsid w:val="003F742F"/>
    <w:rsid w:val="003F7B4B"/>
    <w:rsid w:val="00401CB5"/>
    <w:rsid w:val="00417060"/>
    <w:rsid w:val="00451BA2"/>
    <w:rsid w:val="0046573B"/>
    <w:rsid w:val="004A22BD"/>
    <w:rsid w:val="004D7821"/>
    <w:rsid w:val="004D7BAD"/>
    <w:rsid w:val="004E3D72"/>
    <w:rsid w:val="004E77E5"/>
    <w:rsid w:val="005034A4"/>
    <w:rsid w:val="0050759C"/>
    <w:rsid w:val="0051202C"/>
    <w:rsid w:val="005235DD"/>
    <w:rsid w:val="005613A0"/>
    <w:rsid w:val="0058799C"/>
    <w:rsid w:val="00591C95"/>
    <w:rsid w:val="005C3B0F"/>
    <w:rsid w:val="005D5ABB"/>
    <w:rsid w:val="005E79F1"/>
    <w:rsid w:val="005F2DF6"/>
    <w:rsid w:val="00623126"/>
    <w:rsid w:val="006323FA"/>
    <w:rsid w:val="00640FAA"/>
    <w:rsid w:val="006710BE"/>
    <w:rsid w:val="006822B2"/>
    <w:rsid w:val="0068286F"/>
    <w:rsid w:val="006F7057"/>
    <w:rsid w:val="00701A80"/>
    <w:rsid w:val="00743861"/>
    <w:rsid w:val="00751511"/>
    <w:rsid w:val="00751E39"/>
    <w:rsid w:val="0075535F"/>
    <w:rsid w:val="00765C2F"/>
    <w:rsid w:val="00767351"/>
    <w:rsid w:val="0079447D"/>
    <w:rsid w:val="007A1073"/>
    <w:rsid w:val="007B386E"/>
    <w:rsid w:val="007C388C"/>
    <w:rsid w:val="007E177B"/>
    <w:rsid w:val="007F1F99"/>
    <w:rsid w:val="00803B8F"/>
    <w:rsid w:val="00822D24"/>
    <w:rsid w:val="00823736"/>
    <w:rsid w:val="008277D2"/>
    <w:rsid w:val="00830658"/>
    <w:rsid w:val="008415B7"/>
    <w:rsid w:val="00845F28"/>
    <w:rsid w:val="00850200"/>
    <w:rsid w:val="008A64B5"/>
    <w:rsid w:val="008B236A"/>
    <w:rsid w:val="008C11F2"/>
    <w:rsid w:val="008C230E"/>
    <w:rsid w:val="008D4A4C"/>
    <w:rsid w:val="008F23A6"/>
    <w:rsid w:val="00934B2A"/>
    <w:rsid w:val="00942D0D"/>
    <w:rsid w:val="0094766E"/>
    <w:rsid w:val="00967B7B"/>
    <w:rsid w:val="009B0061"/>
    <w:rsid w:val="009B36FF"/>
    <w:rsid w:val="009D381F"/>
    <w:rsid w:val="009D4DD1"/>
    <w:rsid w:val="00A22C72"/>
    <w:rsid w:val="00A35321"/>
    <w:rsid w:val="00A4048C"/>
    <w:rsid w:val="00A44426"/>
    <w:rsid w:val="00A55A83"/>
    <w:rsid w:val="00A62F86"/>
    <w:rsid w:val="00A724A8"/>
    <w:rsid w:val="00AB470F"/>
    <w:rsid w:val="00AC7AC6"/>
    <w:rsid w:val="00AE1B94"/>
    <w:rsid w:val="00B0504A"/>
    <w:rsid w:val="00B20C0A"/>
    <w:rsid w:val="00B222D2"/>
    <w:rsid w:val="00B54E9C"/>
    <w:rsid w:val="00B65E11"/>
    <w:rsid w:val="00BB52FF"/>
    <w:rsid w:val="00C019C0"/>
    <w:rsid w:val="00C03BC6"/>
    <w:rsid w:val="00C14A25"/>
    <w:rsid w:val="00C14E7A"/>
    <w:rsid w:val="00C372FA"/>
    <w:rsid w:val="00C61A7D"/>
    <w:rsid w:val="00CB37D7"/>
    <w:rsid w:val="00CD020B"/>
    <w:rsid w:val="00CF2B43"/>
    <w:rsid w:val="00D25D01"/>
    <w:rsid w:val="00D3371F"/>
    <w:rsid w:val="00DB39B4"/>
    <w:rsid w:val="00DC7569"/>
    <w:rsid w:val="00DF3DBF"/>
    <w:rsid w:val="00E07D5F"/>
    <w:rsid w:val="00E14204"/>
    <w:rsid w:val="00E16105"/>
    <w:rsid w:val="00E33A00"/>
    <w:rsid w:val="00E37624"/>
    <w:rsid w:val="00E51FBA"/>
    <w:rsid w:val="00E841BF"/>
    <w:rsid w:val="00E869FC"/>
    <w:rsid w:val="00EC54A2"/>
    <w:rsid w:val="00ED17F7"/>
    <w:rsid w:val="00EE41D1"/>
    <w:rsid w:val="00EE4EB0"/>
    <w:rsid w:val="00F108C8"/>
    <w:rsid w:val="00F5352E"/>
    <w:rsid w:val="00F57E0F"/>
    <w:rsid w:val="00F71B13"/>
    <w:rsid w:val="00F73BBD"/>
    <w:rsid w:val="00F80B42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06FAF"/>
  <w15:chartTrackingRefBased/>
  <w15:docId w15:val="{0E3B2844-64D9-4245-86B7-5510460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8C8"/>
  </w:style>
  <w:style w:type="paragraph" w:styleId="a6">
    <w:name w:val="footer"/>
    <w:basedOn w:val="a"/>
    <w:link w:val="a7"/>
    <w:uiPriority w:val="99"/>
    <w:unhideWhenUsed/>
    <w:rsid w:val="00F10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8C8"/>
  </w:style>
  <w:style w:type="character" w:styleId="a8">
    <w:name w:val="annotation reference"/>
    <w:basedOn w:val="a0"/>
    <w:uiPriority w:val="99"/>
    <w:semiHidden/>
    <w:unhideWhenUsed/>
    <w:rsid w:val="00F80B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0B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0B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0B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0B42"/>
    <w:rPr>
      <w:b/>
      <w:bCs/>
    </w:rPr>
  </w:style>
  <w:style w:type="numbering" w:customStyle="1" w:styleId="1">
    <w:name w:val="リストなし1"/>
    <w:next w:val="a2"/>
    <w:uiPriority w:val="99"/>
    <w:semiHidden/>
    <w:unhideWhenUsed/>
    <w:rsid w:val="0031260F"/>
  </w:style>
  <w:style w:type="paragraph" w:styleId="ad">
    <w:name w:val="List Paragraph"/>
    <w:basedOn w:val="a"/>
    <w:uiPriority w:val="34"/>
    <w:qFormat/>
    <w:rsid w:val="0031260F"/>
    <w:pPr>
      <w:ind w:leftChars="400" w:left="840"/>
    </w:pPr>
    <w:rPr>
      <w:rFonts w:ascii="Century" w:eastAsia="HG丸ｺﾞｼｯｸM-PRO" w:hAnsi="Century" w:cs="Times New Roman"/>
      <w:sz w:val="24"/>
    </w:rPr>
  </w:style>
  <w:style w:type="table" w:customStyle="1" w:styleId="10">
    <w:name w:val="表 (格子)1"/>
    <w:basedOn w:val="a1"/>
    <w:next w:val="a3"/>
    <w:uiPriority w:val="59"/>
    <w:rsid w:val="003126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31260F"/>
    <w:pPr>
      <w:jc w:val="center"/>
    </w:pPr>
    <w:rPr>
      <w:rFonts w:ascii="Century" w:eastAsia="HG丸ｺﾞｼｯｸM-PRO" w:hAnsi="Century" w:cs="Times New Roman"/>
      <w:sz w:val="24"/>
    </w:rPr>
  </w:style>
  <w:style w:type="character" w:customStyle="1" w:styleId="af">
    <w:name w:val="記 (文字)"/>
    <w:basedOn w:val="a0"/>
    <w:link w:val="ae"/>
    <w:uiPriority w:val="99"/>
    <w:rsid w:val="0031260F"/>
    <w:rPr>
      <w:rFonts w:ascii="Century" w:eastAsia="HG丸ｺﾞｼｯｸM-PRO" w:hAnsi="Century" w:cs="Times New Roman"/>
      <w:sz w:val="24"/>
    </w:rPr>
  </w:style>
  <w:style w:type="paragraph" w:styleId="af0">
    <w:name w:val="Closing"/>
    <w:basedOn w:val="a"/>
    <w:link w:val="af1"/>
    <w:uiPriority w:val="99"/>
    <w:unhideWhenUsed/>
    <w:rsid w:val="0031260F"/>
    <w:pPr>
      <w:jc w:val="right"/>
    </w:pPr>
    <w:rPr>
      <w:rFonts w:ascii="Century" w:eastAsia="HG丸ｺﾞｼｯｸM-PRO" w:hAnsi="Century" w:cs="Times New Roman"/>
      <w:sz w:val="24"/>
    </w:rPr>
  </w:style>
  <w:style w:type="character" w:customStyle="1" w:styleId="af1">
    <w:name w:val="結語 (文字)"/>
    <w:basedOn w:val="a0"/>
    <w:link w:val="af0"/>
    <w:uiPriority w:val="99"/>
    <w:rsid w:val="0031260F"/>
    <w:rPr>
      <w:rFonts w:ascii="Century" w:eastAsia="HG丸ｺﾞｼｯｸM-PRO" w:hAnsi="Century" w:cs="Times New Roman"/>
      <w:sz w:val="24"/>
    </w:rPr>
  </w:style>
  <w:style w:type="paragraph" w:styleId="af2">
    <w:name w:val="Date"/>
    <w:basedOn w:val="a"/>
    <w:next w:val="a"/>
    <w:link w:val="af3"/>
    <w:rsid w:val="0031260F"/>
    <w:rPr>
      <w:rFonts w:ascii="Century" w:eastAsia="HG丸ｺﾞｼｯｸM-PRO" w:hAnsi="Century" w:cs="Times New Roman"/>
      <w:sz w:val="24"/>
    </w:rPr>
  </w:style>
  <w:style w:type="character" w:customStyle="1" w:styleId="af3">
    <w:name w:val="日付 (文字)"/>
    <w:basedOn w:val="a0"/>
    <w:link w:val="af2"/>
    <w:rsid w:val="0031260F"/>
    <w:rPr>
      <w:rFonts w:ascii="Century" w:eastAsia="HG丸ｺﾞｼｯｸM-PRO" w:hAnsi="Century" w:cs="Times New Roman"/>
      <w:sz w:val="24"/>
    </w:rPr>
  </w:style>
  <w:style w:type="paragraph" w:styleId="af4">
    <w:name w:val="No Spacing"/>
    <w:uiPriority w:val="1"/>
    <w:qFormat/>
    <w:rsid w:val="00640FAA"/>
    <w:pPr>
      <w:widowControl w:val="0"/>
      <w:jc w:val="both"/>
    </w:pPr>
  </w:style>
  <w:style w:type="table" w:customStyle="1" w:styleId="2">
    <w:name w:val="表 (格子)2"/>
    <w:basedOn w:val="a1"/>
    <w:next w:val="a3"/>
    <w:rsid w:val="00A22C7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0F5D4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6F705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DF3DB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F91C-45A8-4C82-B9D0-7851FD1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WS2403</dc:creator>
  <cp:keywords/>
  <dc:description/>
  <cp:lastModifiedBy>WS2402</cp:lastModifiedBy>
  <cp:revision>2</cp:revision>
  <cp:lastPrinted>2025-03-11T00:42:00Z</cp:lastPrinted>
  <dcterms:created xsi:type="dcterms:W3CDTF">2025-03-11T00:48:00Z</dcterms:created>
  <dcterms:modified xsi:type="dcterms:W3CDTF">2025-03-11T00:48:00Z</dcterms:modified>
</cp:coreProperties>
</file>